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C9430" w14:textId="42EDCEFB" w:rsidR="002A74A1" w:rsidRPr="00F55A5B" w:rsidRDefault="002A74A1" w:rsidP="002A74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bookmarkStart w:id="0" w:name="_Hlk33110128"/>
      <w:bookmarkEnd w:id="0"/>
      <w:r w:rsidRPr="00F55A5B">
        <w:rPr>
          <w:rFonts w:cs="Arial"/>
          <w:b/>
          <w:noProof/>
          <w:sz w:val="22"/>
          <w:szCs w:val="18"/>
        </w:rPr>
        <w:t>SA WG2 Meeting #S2-15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ab/>
        <w:t>S2-</w:t>
      </w:r>
      <w:r>
        <w:rPr>
          <w:rFonts w:cs="Arial"/>
          <w:b/>
          <w:noProof/>
          <w:sz w:val="22"/>
          <w:szCs w:val="18"/>
        </w:rPr>
        <w:t>221</w:t>
      </w:r>
      <w:r w:rsidR="00E27BCC">
        <w:rPr>
          <w:rFonts w:cs="Arial"/>
          <w:b/>
          <w:noProof/>
          <w:sz w:val="22"/>
          <w:szCs w:val="18"/>
        </w:rPr>
        <w:t>1035</w:t>
      </w:r>
    </w:p>
    <w:p w14:paraId="0D6DC756" w14:textId="77777777" w:rsidR="002A74A1" w:rsidRPr="00F55A5B" w:rsidRDefault="002A74A1" w:rsidP="002A74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1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 xml:space="preserve"> – </w:t>
      </w:r>
      <w:r>
        <w:rPr>
          <w:rFonts w:cs="Arial"/>
          <w:b/>
          <w:noProof/>
          <w:sz w:val="22"/>
          <w:szCs w:val="18"/>
        </w:rPr>
        <w:t>18</w:t>
      </w:r>
      <w:r w:rsidRPr="00F55A5B">
        <w:rPr>
          <w:rFonts w:cs="Arial"/>
          <w:b/>
          <w:noProof/>
          <w:sz w:val="22"/>
          <w:szCs w:val="18"/>
        </w:rPr>
        <w:t xml:space="preserve"> </w:t>
      </w:r>
      <w:r>
        <w:rPr>
          <w:rFonts w:cs="Arial"/>
          <w:b/>
          <w:noProof/>
          <w:sz w:val="22"/>
          <w:szCs w:val="18"/>
        </w:rPr>
        <w:t>November</w:t>
      </w:r>
      <w:r w:rsidRPr="00F55A5B">
        <w:rPr>
          <w:rFonts w:cs="Arial"/>
          <w:b/>
          <w:noProof/>
          <w:sz w:val="22"/>
          <w:szCs w:val="18"/>
        </w:rPr>
        <w:t xml:space="preserve">, 2022, </w:t>
      </w:r>
      <w:r>
        <w:rPr>
          <w:rFonts w:cs="Arial"/>
          <w:b/>
          <w:noProof/>
          <w:sz w:val="22"/>
          <w:szCs w:val="18"/>
        </w:rPr>
        <w:t>Toulouse, FR</w:t>
      </w:r>
      <w:r w:rsidRPr="00F55A5B">
        <w:rPr>
          <w:rFonts w:cs="Arial"/>
          <w:b/>
          <w:noProof/>
          <w:sz w:val="22"/>
          <w:szCs w:val="18"/>
        </w:rPr>
        <w:tab/>
      </w:r>
    </w:p>
    <w:p w14:paraId="4784F62C" w14:textId="77777777" w:rsidR="002A74A1" w:rsidRDefault="002A74A1" w:rsidP="002A74A1">
      <w:pPr>
        <w:rPr>
          <w:rFonts w:eastAsia="SimSun"/>
          <w:lang w:eastAsia="zh-CN"/>
        </w:rPr>
      </w:pPr>
    </w:p>
    <w:p w14:paraId="7E261270" w14:textId="0540D508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A74A1">
        <w:t xml:space="preserve">[Draft] </w:t>
      </w:r>
      <w:r w:rsidR="00E27BCC">
        <w:t xml:space="preserve">Additional </w:t>
      </w:r>
      <w:proofErr w:type="gramStart"/>
      <w:r w:rsidR="00E27BCC">
        <w:t>r</w:t>
      </w:r>
      <w:r w:rsidR="009775DC">
        <w:rPr>
          <w:bCs w:val="0"/>
        </w:rPr>
        <w:t>eply</w:t>
      </w:r>
      <w:proofErr w:type="gramEnd"/>
      <w:r w:rsidR="009775DC">
        <w:rPr>
          <w:bCs w:val="0"/>
        </w:rPr>
        <w:t xml:space="preserve">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0C618EB" w14:textId="77777777" w:rsidR="002A74A1" w:rsidRPr="00EC0808" w:rsidRDefault="002A74A1" w:rsidP="002A74A1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5AB6DA98" w14:textId="77777777" w:rsidR="002A74A1" w:rsidRPr="003D5156" w:rsidRDefault="002A74A1" w:rsidP="002A74A1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  <w:t>thomas(dot)belling(at)nokia(dot)com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1F9E80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74A1">
        <w:t xml:space="preserve">TS 23.247 CR </w:t>
      </w:r>
      <w:r w:rsidR="002A74A1" w:rsidRPr="002A74A1">
        <w:t>0139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215EAD86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</w:t>
      </w:r>
      <w:r w:rsidR="00E27BCC">
        <w:rPr>
          <w:rFonts w:ascii="Arial" w:hAnsi="Arial" w:cs="Arial"/>
          <w:bCs/>
        </w:rPr>
        <w:t xml:space="preserve">again </w:t>
      </w:r>
      <w:r w:rsidRPr="00146955">
        <w:rPr>
          <w:rFonts w:ascii="Arial" w:hAnsi="Arial" w:cs="Arial"/>
          <w:bCs/>
        </w:rPr>
        <w:t xml:space="preserve">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E27BCC">
        <w:rPr>
          <w:rFonts w:ascii="Arial" w:hAnsi="Arial" w:cs="Arial"/>
          <w:bCs/>
        </w:rPr>
        <w:t xml:space="preserve">In addition to the question raised by SA2 in a previous </w:t>
      </w:r>
      <w:proofErr w:type="gramStart"/>
      <w:r w:rsidR="00E27BCC">
        <w:rPr>
          <w:rFonts w:ascii="Arial" w:hAnsi="Arial" w:cs="Arial"/>
          <w:bCs/>
        </w:rPr>
        <w:t>reply</w:t>
      </w:r>
      <w:proofErr w:type="gramEnd"/>
      <w:r w:rsidR="00E27BCC">
        <w:rPr>
          <w:rFonts w:ascii="Arial" w:hAnsi="Arial" w:cs="Arial"/>
          <w:bCs/>
        </w:rPr>
        <w:t xml:space="preserve"> LS (No changes </w:t>
      </w:r>
      <w:r w:rsidR="00E27BCC">
        <w:rPr>
          <w:rFonts w:ascii="Arial" w:hAnsi="Arial" w:cs="Arial"/>
          <w:bCs/>
        </w:rPr>
        <w:t>related</w:t>
      </w:r>
      <w:r w:rsidR="00E27BCC">
        <w:rPr>
          <w:rFonts w:ascii="Arial" w:hAnsi="Arial" w:cs="Arial"/>
          <w:bCs/>
        </w:rPr>
        <w:t xml:space="preserve"> to that question</w:t>
      </w:r>
      <w:r w:rsidR="00E27BCC">
        <w:rPr>
          <w:rFonts w:ascii="Arial" w:hAnsi="Arial" w:cs="Arial"/>
          <w:bCs/>
        </w:rPr>
        <w:t xml:space="preserve"> </w:t>
      </w:r>
      <w:r w:rsidR="00E27BCC">
        <w:rPr>
          <w:rFonts w:ascii="Arial" w:hAnsi="Arial" w:cs="Arial"/>
          <w:bCs/>
        </w:rPr>
        <w:t xml:space="preserve">were so far agreed by SA2.),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A74A1">
        <w:rPr>
          <w:rFonts w:ascii="Arial" w:hAnsi="Arial" w:cs="Arial"/>
          <w:bCs/>
        </w:rPr>
        <w:t xml:space="preserve">would like to inform SA3 </w:t>
      </w:r>
      <w:r w:rsidR="00E27BCC">
        <w:rPr>
          <w:rFonts w:ascii="Arial" w:hAnsi="Arial" w:cs="Arial"/>
          <w:bCs/>
        </w:rPr>
        <w:t xml:space="preserve">with this additional LS </w:t>
      </w:r>
      <w:r w:rsidR="002A74A1">
        <w:rPr>
          <w:rFonts w:ascii="Arial" w:hAnsi="Arial" w:cs="Arial"/>
          <w:bCs/>
        </w:rPr>
        <w:t xml:space="preserve">that SA2 agreed the attached CR based on the </w:t>
      </w:r>
      <w:r w:rsidR="00E27BCC">
        <w:rPr>
          <w:rFonts w:ascii="Arial" w:hAnsi="Arial" w:cs="Arial"/>
          <w:bCs/>
        </w:rPr>
        <w:t xml:space="preserve">unrelated </w:t>
      </w:r>
      <w:r w:rsidR="002A74A1">
        <w:rPr>
          <w:rFonts w:ascii="Arial" w:hAnsi="Arial" w:cs="Arial"/>
          <w:bCs/>
        </w:rPr>
        <w:t>provided responses.</w:t>
      </w:r>
    </w:p>
    <w:p w14:paraId="0C58381D" w14:textId="77777777" w:rsidR="002A74A1" w:rsidRDefault="002A74A1">
      <w:pPr>
        <w:spacing w:after="120"/>
        <w:rPr>
          <w:rFonts w:ascii="Arial" w:hAnsi="Arial" w:cs="Arial"/>
          <w:b/>
        </w:rPr>
      </w:pPr>
    </w:p>
    <w:p w14:paraId="7E2612A4" w14:textId="7D3599BF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2F6D709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DF4366F" w14:textId="77777777" w:rsidR="002A74A1" w:rsidRPr="000F4E43" w:rsidRDefault="002A74A1" w:rsidP="002A74A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2CD9137F" w14:textId="77777777" w:rsidR="002A74A1" w:rsidRDefault="002A74A1" w:rsidP="002A74A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AdHoc Meeting</w:t>
      </w:r>
      <w:r>
        <w:rPr>
          <w:rFonts w:ascii="Arial" w:hAnsi="Arial" w:cs="Arial"/>
          <w:bCs/>
        </w:rPr>
        <w:tab/>
        <w:t>16-20 January 2023</w:t>
      </w:r>
      <w:r>
        <w:rPr>
          <w:rFonts w:ascii="Arial" w:hAnsi="Arial" w:cs="Arial"/>
          <w:bCs/>
        </w:rPr>
        <w:tab/>
        <w:t>Electronic</w:t>
      </w:r>
    </w:p>
    <w:p w14:paraId="1ECDBA71" w14:textId="77777777" w:rsidR="002A74A1" w:rsidRDefault="002A74A1" w:rsidP="002A74A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p w14:paraId="7E2612AC" w14:textId="5B39A823" w:rsidR="00463675" w:rsidRPr="005A121E" w:rsidRDefault="00463675" w:rsidP="002A74A1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5BC5" w14:textId="77777777" w:rsidR="00C757A9" w:rsidRDefault="00C757A9">
      <w:r>
        <w:separator/>
      </w:r>
    </w:p>
  </w:endnote>
  <w:endnote w:type="continuationSeparator" w:id="0">
    <w:p w14:paraId="76FACC44" w14:textId="77777777" w:rsidR="00C757A9" w:rsidRDefault="00C757A9">
      <w:r>
        <w:continuationSeparator/>
      </w:r>
    </w:p>
  </w:endnote>
  <w:endnote w:type="continuationNotice" w:id="1">
    <w:p w14:paraId="2A8A3A4E" w14:textId="77777777" w:rsidR="00C757A9" w:rsidRDefault="00C75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02CD" w14:textId="77777777" w:rsidR="00C757A9" w:rsidRDefault="00C757A9">
      <w:r>
        <w:separator/>
      </w:r>
    </w:p>
  </w:footnote>
  <w:footnote w:type="continuationSeparator" w:id="0">
    <w:p w14:paraId="12778CE1" w14:textId="77777777" w:rsidR="00C757A9" w:rsidRDefault="00C757A9">
      <w:r>
        <w:continuationSeparator/>
      </w:r>
    </w:p>
  </w:footnote>
  <w:footnote w:type="continuationNotice" w:id="1">
    <w:p w14:paraId="170C83A3" w14:textId="77777777" w:rsidR="00C757A9" w:rsidRDefault="00C75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7"/>
  </w:num>
  <w:num w:numId="18">
    <w:abstractNumId w:val="13"/>
  </w:num>
  <w:num w:numId="19">
    <w:abstractNumId w:val="18"/>
  </w:num>
  <w:num w:numId="20">
    <w:abstractNumId w:val="21"/>
  </w:num>
  <w:num w:numId="21">
    <w:abstractNumId w:val="15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59DF"/>
    <w:rsid w:val="002A6478"/>
    <w:rsid w:val="002A74A1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447C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27BCC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rsid w:val="002A74A1"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f68938e7-4f55-4d9a-b870-d281929008a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84a010db-9120-478b-b267-a131ce7f9dd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Thomas Belling rev3</cp:lastModifiedBy>
  <cp:revision>3</cp:revision>
  <cp:lastPrinted>2002-04-23T08:10:00Z</cp:lastPrinted>
  <dcterms:created xsi:type="dcterms:W3CDTF">2022-11-14T13:55:00Z</dcterms:created>
  <dcterms:modified xsi:type="dcterms:W3CDTF">2022-11-14T14:00:00Z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